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16EE" w14:textId="77777777" w:rsidR="00F64174" w:rsidRPr="00F220C6" w:rsidRDefault="00F64174" w:rsidP="00F220C6">
      <w:pPr>
        <w:overflowPunct w:val="0"/>
        <w:autoSpaceDE w:val="0"/>
        <w:autoSpaceDN w:val="0"/>
        <w:rPr>
          <w:rFonts w:hAnsi="Century"/>
          <w:sz w:val="21"/>
          <w:szCs w:val="21"/>
        </w:rPr>
      </w:pPr>
      <w:r w:rsidRPr="00F220C6">
        <w:rPr>
          <w:rFonts w:hAnsi="Century" w:hint="eastAsia"/>
          <w:sz w:val="21"/>
          <w:szCs w:val="21"/>
        </w:rPr>
        <w:t>様式第４号（第９条関係）</w:t>
      </w:r>
    </w:p>
    <w:p w14:paraId="3E6F96FB" w14:textId="77777777" w:rsidR="00F64174" w:rsidRPr="00F220C6" w:rsidRDefault="00F64174" w:rsidP="00F64174">
      <w:pPr>
        <w:rPr>
          <w:rFonts w:ascii="Century" w:hAnsi="Century"/>
          <w:sz w:val="21"/>
          <w:szCs w:val="21"/>
        </w:rPr>
      </w:pPr>
    </w:p>
    <w:p w14:paraId="59FFF1F3" w14:textId="77777777" w:rsidR="00F64174" w:rsidRPr="00F220C6" w:rsidRDefault="00F64174" w:rsidP="00F64174">
      <w:pPr>
        <w:jc w:val="center"/>
        <w:rPr>
          <w:rFonts w:ascii="Century" w:hAnsi="Century"/>
          <w:b/>
          <w:sz w:val="24"/>
          <w:szCs w:val="24"/>
        </w:rPr>
      </w:pPr>
      <w:r w:rsidRPr="00F220C6">
        <w:rPr>
          <w:rFonts w:ascii="Century" w:hAnsi="Century" w:hint="eastAsia"/>
          <w:b/>
          <w:sz w:val="24"/>
          <w:szCs w:val="24"/>
        </w:rPr>
        <w:t>出雲崎町木造住宅耐震改修工事費等補助金中止・変更申請書</w:t>
      </w:r>
    </w:p>
    <w:p w14:paraId="4AF1DE27" w14:textId="77777777" w:rsidR="00F64174" w:rsidRPr="00F220C6" w:rsidRDefault="00F64174" w:rsidP="00F64174">
      <w:pPr>
        <w:jc w:val="center"/>
        <w:rPr>
          <w:rFonts w:ascii="Century" w:hAnsi="Century"/>
          <w:sz w:val="21"/>
          <w:szCs w:val="24"/>
        </w:rPr>
      </w:pPr>
      <w:r w:rsidRPr="00F220C6">
        <w:rPr>
          <w:rFonts w:ascii="Century" w:hAnsi="Century" w:hint="eastAsia"/>
          <w:b/>
          <w:sz w:val="24"/>
          <w:szCs w:val="24"/>
        </w:rPr>
        <w:t>兼　変更交付申請書</w:t>
      </w:r>
    </w:p>
    <w:tbl>
      <w:tblPr>
        <w:tblStyle w:val="a9"/>
        <w:tblW w:w="9351" w:type="dxa"/>
        <w:tblInd w:w="108" w:type="dxa"/>
        <w:tblLook w:val="01E0" w:firstRow="1" w:lastRow="1" w:firstColumn="1" w:lastColumn="1" w:noHBand="0" w:noVBand="0"/>
      </w:tblPr>
      <w:tblGrid>
        <w:gridCol w:w="1904"/>
        <w:gridCol w:w="616"/>
        <w:gridCol w:w="2842"/>
        <w:gridCol w:w="3989"/>
      </w:tblGrid>
      <w:tr w:rsidR="00F64174" w:rsidRPr="00F220C6" w14:paraId="39DE4478" w14:textId="77777777" w:rsidTr="00F220C6">
        <w:trPr>
          <w:trHeight w:val="775"/>
        </w:trPr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14:paraId="3BE46711" w14:textId="77777777" w:rsidR="00F64174" w:rsidRPr="00F220C6" w:rsidRDefault="00F64174" w:rsidP="00F64174">
            <w:pPr>
              <w:ind w:right="210"/>
              <w:jc w:val="right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 xml:space="preserve">　　年　　　月　　　日</w:t>
            </w:r>
          </w:p>
          <w:p w14:paraId="4452DC67" w14:textId="77777777" w:rsidR="00F64174" w:rsidRPr="00F220C6" w:rsidRDefault="00F64174" w:rsidP="00F64174">
            <w:pPr>
              <w:ind w:firstLineChars="200" w:firstLine="400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出雲崎町長　　様</w:t>
            </w:r>
          </w:p>
        </w:tc>
      </w:tr>
      <w:tr w:rsidR="00F64174" w:rsidRPr="00F220C6" w14:paraId="640814BF" w14:textId="77777777" w:rsidTr="00F220C6">
        <w:trPr>
          <w:trHeight w:val="1766"/>
        </w:trPr>
        <w:tc>
          <w:tcPr>
            <w:tcW w:w="5362" w:type="dxa"/>
            <w:gridSpan w:val="3"/>
            <w:tcBorders>
              <w:top w:val="nil"/>
              <w:bottom w:val="nil"/>
              <w:right w:val="nil"/>
            </w:tcBorders>
          </w:tcPr>
          <w:p w14:paraId="1EF57C66" w14:textId="77777777" w:rsidR="00F64174" w:rsidRPr="00F220C6" w:rsidRDefault="00F64174" w:rsidP="00F64174">
            <w:pPr>
              <w:wordWrap w:val="0"/>
              <w:jc w:val="right"/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申請者</w:t>
            </w:r>
          </w:p>
          <w:p w14:paraId="4AB20F80" w14:textId="77777777" w:rsidR="00F64174" w:rsidRPr="00F220C6" w:rsidRDefault="00F64174" w:rsidP="00F64174">
            <w:pPr>
              <w:jc w:val="right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（所有者）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</w:tcBorders>
            <w:vAlign w:val="center"/>
          </w:tcPr>
          <w:p w14:paraId="2C096F0D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（〒　　　－　　　　）</w:t>
            </w:r>
          </w:p>
          <w:p w14:paraId="00F61F7E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住所</w:t>
            </w:r>
          </w:p>
          <w:p w14:paraId="7D22C91C" w14:textId="77777777" w:rsidR="00F64174" w:rsidRPr="00F220C6" w:rsidRDefault="00C657A3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174" w:rsidRPr="00F220C6">
                    <w:rPr>
                      <w:rFonts w:ascii="Century" w:hAnsi="ＭＳ 明朝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F64174" w:rsidRPr="00F220C6">
                    <w:rPr>
                      <w:rFonts w:ascii="Century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  <w:r w:rsidR="00F64174" w:rsidRPr="00F220C6">
              <w:rPr>
                <w:rFonts w:ascii="Century" w:hint="eastAsia"/>
                <w:sz w:val="20"/>
                <w:szCs w:val="24"/>
              </w:rPr>
              <w:t xml:space="preserve">　　　　　　　　　　　　　　　</w:t>
            </w:r>
          </w:p>
          <w:p w14:paraId="3A8A3B0C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電話：（　　　　　）　　－</w:t>
            </w:r>
          </w:p>
        </w:tc>
      </w:tr>
      <w:tr w:rsidR="00F64174" w:rsidRPr="00F220C6" w14:paraId="123A5D93" w14:textId="77777777" w:rsidTr="00F220C6">
        <w:trPr>
          <w:trHeight w:val="1110"/>
        </w:trPr>
        <w:tc>
          <w:tcPr>
            <w:tcW w:w="9351" w:type="dxa"/>
            <w:gridSpan w:val="4"/>
            <w:tcBorders>
              <w:top w:val="nil"/>
            </w:tcBorders>
            <w:vAlign w:val="center"/>
          </w:tcPr>
          <w:p w14:paraId="2510D7FA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 xml:space="preserve">　　年　　月　　日付け　　第　　　号で交付決定のあった出雲崎町木造住宅耐震改修</w:t>
            </w:r>
            <w:r w:rsidRPr="00F220C6">
              <w:rPr>
                <w:rFonts w:ascii="Century" w:hAnsi="ＭＳ ゴシック" w:hint="eastAsia"/>
                <w:sz w:val="20"/>
                <w:szCs w:val="24"/>
              </w:rPr>
              <w:t>工事</w:t>
            </w:r>
            <w:r w:rsidRPr="00F220C6">
              <w:rPr>
                <w:rFonts w:ascii="Century" w:hint="eastAsia"/>
                <w:sz w:val="20"/>
                <w:szCs w:val="24"/>
              </w:rPr>
              <w:t>費等補助金について、次のとおり　中止　・　変更　したいので、補助金の変更交付を兼ねて申請します。</w:t>
            </w:r>
          </w:p>
        </w:tc>
      </w:tr>
      <w:tr w:rsidR="00F64174" w:rsidRPr="00F220C6" w14:paraId="30274FB8" w14:textId="77777777" w:rsidTr="00F220C6">
        <w:trPr>
          <w:trHeight w:val="1175"/>
        </w:trPr>
        <w:tc>
          <w:tcPr>
            <w:tcW w:w="1904" w:type="dxa"/>
            <w:vAlign w:val="center"/>
          </w:tcPr>
          <w:p w14:paraId="64249C61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対象事業の区分</w:t>
            </w:r>
          </w:p>
        </w:tc>
        <w:tc>
          <w:tcPr>
            <w:tcW w:w="616" w:type="dxa"/>
            <w:tcBorders>
              <w:right w:val="nil"/>
            </w:tcBorders>
            <w:vAlign w:val="center"/>
          </w:tcPr>
          <w:p w14:paraId="6B90161E" w14:textId="77777777" w:rsidR="00F64174" w:rsidRPr="00F220C6" w:rsidRDefault="00F64174" w:rsidP="00F64174">
            <w:pPr>
              <w:rPr>
                <w:rFonts w:ascii="Century"/>
                <w:sz w:val="24"/>
                <w:szCs w:val="24"/>
              </w:rPr>
            </w:pPr>
            <w:r w:rsidRPr="00F220C6">
              <w:rPr>
                <w:rFonts w:ascii="Century" w:hint="eastAsia"/>
                <w:sz w:val="24"/>
                <w:szCs w:val="24"/>
              </w:rPr>
              <w:t>□</w:t>
            </w:r>
          </w:p>
          <w:p w14:paraId="11AD77C9" w14:textId="77777777" w:rsidR="00F64174" w:rsidRPr="00F220C6" w:rsidRDefault="00F64174" w:rsidP="00F64174">
            <w:pPr>
              <w:rPr>
                <w:rFonts w:ascii="Century"/>
                <w:sz w:val="24"/>
                <w:szCs w:val="24"/>
              </w:rPr>
            </w:pPr>
            <w:r w:rsidRPr="00F220C6">
              <w:rPr>
                <w:rFonts w:ascii="Century" w:hint="eastAsia"/>
                <w:sz w:val="24"/>
                <w:szCs w:val="24"/>
              </w:rPr>
              <w:t>□</w:t>
            </w:r>
          </w:p>
          <w:p w14:paraId="46D9094D" w14:textId="77777777" w:rsidR="00F64174" w:rsidRPr="00F220C6" w:rsidRDefault="00F64174" w:rsidP="00F64174">
            <w:pPr>
              <w:rPr>
                <w:rFonts w:ascii="Century"/>
                <w:sz w:val="24"/>
                <w:szCs w:val="24"/>
              </w:rPr>
            </w:pPr>
            <w:r w:rsidRPr="00F220C6">
              <w:rPr>
                <w:rFonts w:ascii="Century" w:hint="eastAsia"/>
                <w:sz w:val="24"/>
                <w:szCs w:val="24"/>
              </w:rPr>
              <w:t>□</w:t>
            </w:r>
          </w:p>
        </w:tc>
        <w:tc>
          <w:tcPr>
            <w:tcW w:w="6831" w:type="dxa"/>
            <w:gridSpan w:val="2"/>
            <w:tcBorders>
              <w:left w:val="nil"/>
            </w:tcBorders>
            <w:vAlign w:val="center"/>
          </w:tcPr>
          <w:p w14:paraId="0F469A0E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１</w:t>
            </w:r>
            <w:r w:rsidRPr="00F220C6">
              <w:rPr>
                <w:rFonts w:ascii="Century" w:hint="eastAsia"/>
                <w:sz w:val="24"/>
                <w:szCs w:val="24"/>
              </w:rPr>
              <w:t xml:space="preserve">　</w:t>
            </w:r>
            <w:r w:rsidRPr="00F220C6">
              <w:rPr>
                <w:rFonts w:ascii="Century" w:hint="eastAsia"/>
                <w:sz w:val="20"/>
                <w:szCs w:val="21"/>
              </w:rPr>
              <w:t>木造住宅の耐震改修工事</w:t>
            </w:r>
          </w:p>
          <w:p w14:paraId="2290BEB7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２　木造住宅の部分補強工事</w:t>
            </w:r>
          </w:p>
          <w:p w14:paraId="25F12BBA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 xml:space="preserve">３　追加耐震改修工事　　　</w:t>
            </w:r>
          </w:p>
        </w:tc>
      </w:tr>
      <w:tr w:rsidR="00F64174" w:rsidRPr="00F220C6" w14:paraId="4FFAA634" w14:textId="77777777" w:rsidTr="00F220C6">
        <w:trPr>
          <w:trHeight w:val="800"/>
        </w:trPr>
        <w:tc>
          <w:tcPr>
            <w:tcW w:w="1904" w:type="dxa"/>
            <w:vAlign w:val="center"/>
          </w:tcPr>
          <w:p w14:paraId="6F2A14D1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中止・変更の理由</w:t>
            </w:r>
          </w:p>
        </w:tc>
        <w:tc>
          <w:tcPr>
            <w:tcW w:w="7447" w:type="dxa"/>
            <w:gridSpan w:val="3"/>
          </w:tcPr>
          <w:p w14:paraId="3C6D8100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</w:p>
        </w:tc>
      </w:tr>
      <w:tr w:rsidR="00F64174" w:rsidRPr="00F220C6" w14:paraId="2FF238C9" w14:textId="77777777" w:rsidTr="00F220C6">
        <w:trPr>
          <w:trHeight w:val="1079"/>
        </w:trPr>
        <w:tc>
          <w:tcPr>
            <w:tcW w:w="1904" w:type="dxa"/>
            <w:vAlign w:val="center"/>
          </w:tcPr>
          <w:p w14:paraId="5DC7047C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変更の内容</w:t>
            </w:r>
          </w:p>
        </w:tc>
        <w:tc>
          <w:tcPr>
            <w:tcW w:w="7447" w:type="dxa"/>
            <w:gridSpan w:val="3"/>
          </w:tcPr>
          <w:p w14:paraId="370402F5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</w:p>
        </w:tc>
      </w:tr>
      <w:tr w:rsidR="00F64174" w:rsidRPr="00F220C6" w14:paraId="4591F0F4" w14:textId="77777777" w:rsidTr="00F220C6">
        <w:trPr>
          <w:trHeight w:val="727"/>
        </w:trPr>
        <w:tc>
          <w:tcPr>
            <w:tcW w:w="1904" w:type="dxa"/>
            <w:vAlign w:val="center"/>
          </w:tcPr>
          <w:p w14:paraId="7A79514E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既交付決定額</w:t>
            </w:r>
          </w:p>
        </w:tc>
        <w:tc>
          <w:tcPr>
            <w:tcW w:w="7447" w:type="dxa"/>
            <w:gridSpan w:val="3"/>
            <w:vAlign w:val="center"/>
          </w:tcPr>
          <w:p w14:paraId="1B3118D2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 xml:space="preserve">　　　　　　　　　　　　　円</w:t>
            </w:r>
          </w:p>
        </w:tc>
      </w:tr>
      <w:tr w:rsidR="00F64174" w:rsidRPr="00F220C6" w14:paraId="5AFAF21D" w14:textId="77777777" w:rsidTr="00F220C6">
        <w:trPr>
          <w:trHeight w:val="706"/>
        </w:trPr>
        <w:tc>
          <w:tcPr>
            <w:tcW w:w="1904" w:type="dxa"/>
            <w:vAlign w:val="center"/>
          </w:tcPr>
          <w:p w14:paraId="0AD5911E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変更交付申請額</w:t>
            </w:r>
          </w:p>
        </w:tc>
        <w:tc>
          <w:tcPr>
            <w:tcW w:w="7447" w:type="dxa"/>
            <w:gridSpan w:val="3"/>
            <w:vAlign w:val="center"/>
          </w:tcPr>
          <w:p w14:paraId="3E2CE286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 xml:space="preserve">　　　　　　　　　　　　　円</w:t>
            </w:r>
          </w:p>
        </w:tc>
      </w:tr>
      <w:tr w:rsidR="00F64174" w:rsidRPr="00F220C6" w14:paraId="2D1F7F21" w14:textId="77777777" w:rsidTr="00F220C6">
        <w:trPr>
          <w:trHeight w:val="1167"/>
        </w:trPr>
        <w:tc>
          <w:tcPr>
            <w:tcW w:w="1904" w:type="dxa"/>
            <w:vAlign w:val="center"/>
          </w:tcPr>
          <w:p w14:paraId="68272EA8" w14:textId="77777777" w:rsidR="00F64174" w:rsidRPr="00F220C6" w:rsidRDefault="00F64174" w:rsidP="00F64174">
            <w:pPr>
              <w:jc w:val="center"/>
              <w:rPr>
                <w:rFonts w:ascii="Century"/>
                <w:sz w:val="20"/>
                <w:szCs w:val="21"/>
              </w:rPr>
            </w:pPr>
            <w:r w:rsidRPr="00F220C6">
              <w:rPr>
                <w:rFonts w:ascii="Century" w:hint="eastAsia"/>
                <w:sz w:val="20"/>
                <w:szCs w:val="21"/>
              </w:rPr>
              <w:t>添付書類</w:t>
            </w:r>
          </w:p>
        </w:tc>
        <w:tc>
          <w:tcPr>
            <w:tcW w:w="7447" w:type="dxa"/>
            <w:gridSpan w:val="3"/>
            <w:vAlign w:val="center"/>
          </w:tcPr>
          <w:p w14:paraId="4235C0FE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１　対象事業の区分に応じた変更後の請負契約書の写し</w:t>
            </w:r>
          </w:p>
          <w:p w14:paraId="2339A193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２　対象事業の区分に応じた変更後の経費の見積書の写し</w:t>
            </w:r>
          </w:p>
          <w:p w14:paraId="74F83AF2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３</w:t>
            </w:r>
            <w:r w:rsidRPr="00F220C6">
              <w:rPr>
                <w:rFonts w:ascii="Century" w:hint="eastAsia"/>
                <w:b/>
                <w:sz w:val="20"/>
                <w:szCs w:val="24"/>
              </w:rPr>
              <w:t xml:space="preserve">　</w:t>
            </w:r>
            <w:r w:rsidRPr="00F220C6">
              <w:rPr>
                <w:rFonts w:ascii="Century" w:hint="eastAsia"/>
                <w:sz w:val="20"/>
                <w:szCs w:val="24"/>
              </w:rPr>
              <w:t>変更箇所が確認できる平面図</w:t>
            </w:r>
          </w:p>
          <w:p w14:paraId="71FA5F1B" w14:textId="77777777" w:rsidR="00F64174" w:rsidRPr="00F220C6" w:rsidRDefault="00F64174" w:rsidP="00F64174">
            <w:pPr>
              <w:rPr>
                <w:rFonts w:ascii="Century"/>
                <w:sz w:val="20"/>
                <w:szCs w:val="24"/>
              </w:rPr>
            </w:pPr>
            <w:r w:rsidRPr="00F220C6">
              <w:rPr>
                <w:rFonts w:ascii="Century" w:hint="eastAsia"/>
                <w:sz w:val="20"/>
                <w:szCs w:val="24"/>
              </w:rPr>
              <w:t>４</w:t>
            </w:r>
            <w:r w:rsidRPr="00F220C6">
              <w:rPr>
                <w:rFonts w:ascii="Century" w:hint="eastAsia"/>
                <w:b/>
                <w:sz w:val="20"/>
                <w:szCs w:val="24"/>
              </w:rPr>
              <w:t xml:space="preserve">　</w:t>
            </w:r>
            <w:r w:rsidRPr="00F220C6">
              <w:rPr>
                <w:rFonts w:ascii="Century" w:hint="eastAsia"/>
                <w:sz w:val="20"/>
                <w:szCs w:val="24"/>
              </w:rPr>
              <w:t>その他、町長が必要と認める書類</w:t>
            </w:r>
          </w:p>
        </w:tc>
      </w:tr>
    </w:tbl>
    <w:p w14:paraId="2C5CD341" w14:textId="77777777" w:rsidR="00F64174" w:rsidRPr="00F220C6" w:rsidRDefault="00F64174" w:rsidP="00F64174">
      <w:pPr>
        <w:spacing w:line="300" w:lineRule="exact"/>
        <w:ind w:firstLineChars="100" w:firstLine="246"/>
        <w:rPr>
          <w:rFonts w:ascii="Century" w:hAnsi="Century"/>
          <w:spacing w:val="18"/>
          <w:sz w:val="21"/>
          <w:szCs w:val="24"/>
        </w:rPr>
      </w:pPr>
    </w:p>
    <w:p w14:paraId="00213C49" w14:textId="77777777" w:rsidR="00F64174" w:rsidRPr="00F220C6" w:rsidRDefault="00F64174" w:rsidP="00F64174">
      <w:pPr>
        <w:spacing w:line="300" w:lineRule="exact"/>
        <w:ind w:firstLineChars="100" w:firstLine="246"/>
        <w:rPr>
          <w:rFonts w:ascii="Century" w:hAnsi="Century"/>
          <w:spacing w:val="18"/>
          <w:sz w:val="21"/>
          <w:szCs w:val="24"/>
        </w:rPr>
      </w:pPr>
      <w:r w:rsidRPr="00F220C6">
        <w:rPr>
          <w:rFonts w:ascii="Century" w:hAnsi="Century" w:hint="eastAsia"/>
          <w:spacing w:val="18"/>
          <w:sz w:val="21"/>
          <w:szCs w:val="24"/>
        </w:rPr>
        <w:t>上記のとおり、木造住宅耐震改修工事費等補助金の中止・変更申請があり、審査の結果（適当・不適当）であると認められるため、変更交付を（決定・却下）してよろしいでしょうか。</w:t>
      </w:r>
    </w:p>
    <w:tbl>
      <w:tblPr>
        <w:tblStyle w:val="a9"/>
        <w:tblW w:w="9424" w:type="dxa"/>
        <w:tblLook w:val="01E0" w:firstRow="1" w:lastRow="1" w:firstColumn="1" w:lastColumn="1" w:noHBand="0" w:noVBand="0"/>
      </w:tblPr>
      <w:tblGrid>
        <w:gridCol w:w="941"/>
        <w:gridCol w:w="1105"/>
        <w:gridCol w:w="1105"/>
        <w:gridCol w:w="1105"/>
        <w:gridCol w:w="1118"/>
        <w:gridCol w:w="1650"/>
        <w:gridCol w:w="2400"/>
      </w:tblGrid>
      <w:tr w:rsidR="0045320C" w:rsidRPr="00F64174" w14:paraId="486907E0" w14:textId="77777777" w:rsidTr="0045320C">
        <w:tc>
          <w:tcPr>
            <w:tcW w:w="941" w:type="dxa"/>
            <w:vMerge w:val="restart"/>
            <w:vAlign w:val="center"/>
          </w:tcPr>
          <w:p w14:paraId="16125D91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>決裁欄</w:t>
            </w:r>
          </w:p>
        </w:tc>
        <w:tc>
          <w:tcPr>
            <w:tcW w:w="1105" w:type="dxa"/>
            <w:vAlign w:val="center"/>
          </w:tcPr>
          <w:p w14:paraId="599C3B1F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45320C">
              <w:rPr>
                <w:rFonts w:ascii="Century" w:hint="eastAsia"/>
                <w:spacing w:val="100"/>
                <w:sz w:val="20"/>
                <w:szCs w:val="24"/>
              </w:rPr>
              <w:t>町</w:t>
            </w:r>
            <w:r w:rsidRPr="00F64174">
              <w:rPr>
                <w:rFonts w:ascii="Century" w:hint="eastAsia"/>
                <w:sz w:val="20"/>
                <w:szCs w:val="24"/>
              </w:rPr>
              <w:t>長</w:t>
            </w:r>
          </w:p>
        </w:tc>
        <w:tc>
          <w:tcPr>
            <w:tcW w:w="1105" w:type="dxa"/>
            <w:vAlign w:val="center"/>
          </w:tcPr>
          <w:p w14:paraId="59950C5A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>副町長</w:t>
            </w:r>
          </w:p>
        </w:tc>
        <w:tc>
          <w:tcPr>
            <w:tcW w:w="1105" w:type="dxa"/>
            <w:vAlign w:val="center"/>
          </w:tcPr>
          <w:p w14:paraId="4607C0EC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45320C">
              <w:rPr>
                <w:rFonts w:ascii="Century" w:hint="eastAsia"/>
                <w:spacing w:val="100"/>
                <w:sz w:val="20"/>
                <w:szCs w:val="24"/>
              </w:rPr>
              <w:t>課</w:t>
            </w:r>
            <w:r w:rsidRPr="00F64174">
              <w:rPr>
                <w:rFonts w:ascii="Century" w:hint="eastAsia"/>
                <w:sz w:val="20"/>
                <w:szCs w:val="24"/>
              </w:rPr>
              <w:t>長</w:t>
            </w:r>
          </w:p>
        </w:tc>
        <w:tc>
          <w:tcPr>
            <w:tcW w:w="1118" w:type="dxa"/>
            <w:vAlign w:val="center"/>
          </w:tcPr>
          <w:p w14:paraId="3280EA9D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45320C">
              <w:rPr>
                <w:rFonts w:ascii="Century" w:hint="eastAsia"/>
                <w:spacing w:val="100"/>
                <w:sz w:val="20"/>
                <w:szCs w:val="24"/>
              </w:rPr>
              <w:t>係</w:t>
            </w:r>
            <w:r w:rsidRPr="00F64174">
              <w:rPr>
                <w:rFonts w:ascii="Century" w:hint="eastAsia"/>
                <w:sz w:val="20"/>
                <w:szCs w:val="24"/>
              </w:rPr>
              <w:t>長</w:t>
            </w:r>
          </w:p>
        </w:tc>
        <w:tc>
          <w:tcPr>
            <w:tcW w:w="1650" w:type="dxa"/>
            <w:vAlign w:val="center"/>
          </w:tcPr>
          <w:p w14:paraId="16B54A73" w14:textId="77777777" w:rsidR="0045320C" w:rsidRPr="00F64174" w:rsidRDefault="0045320C" w:rsidP="0045320C">
            <w:pPr>
              <w:jc w:val="center"/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>係</w:t>
            </w:r>
          </w:p>
        </w:tc>
        <w:tc>
          <w:tcPr>
            <w:tcW w:w="2400" w:type="dxa"/>
            <w:vMerge w:val="restart"/>
            <w:vAlign w:val="center"/>
          </w:tcPr>
          <w:p w14:paraId="43F5E735" w14:textId="77777777" w:rsidR="0045320C" w:rsidRPr="00F64174" w:rsidRDefault="0045320C" w:rsidP="0045320C">
            <w:pPr>
              <w:spacing w:line="300" w:lineRule="exact"/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>起案</w:t>
            </w:r>
          </w:p>
          <w:p w14:paraId="4BB3B664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 xml:space="preserve">　　　・　　・</w:t>
            </w:r>
          </w:p>
        </w:tc>
      </w:tr>
      <w:tr w:rsidR="0045320C" w:rsidRPr="00F64174" w14:paraId="76618FE5" w14:textId="77777777" w:rsidTr="0045320C">
        <w:trPr>
          <w:trHeight w:val="360"/>
        </w:trPr>
        <w:tc>
          <w:tcPr>
            <w:tcW w:w="941" w:type="dxa"/>
            <w:vMerge/>
          </w:tcPr>
          <w:p w14:paraId="005FE549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 w:val="restart"/>
          </w:tcPr>
          <w:p w14:paraId="79EBCAE0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  <w:p w14:paraId="65D2FDC4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  <w:p w14:paraId="6A5E434F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 w:val="restart"/>
          </w:tcPr>
          <w:p w14:paraId="3D49183F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 w:val="restart"/>
          </w:tcPr>
          <w:p w14:paraId="38340DF7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18" w:type="dxa"/>
            <w:vMerge w:val="restart"/>
          </w:tcPr>
          <w:p w14:paraId="400897D8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650" w:type="dxa"/>
            <w:vMerge w:val="restart"/>
          </w:tcPr>
          <w:p w14:paraId="24B60E84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14:paraId="775797A5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</w:tr>
      <w:tr w:rsidR="0045320C" w:rsidRPr="00F64174" w14:paraId="02FBC930" w14:textId="77777777" w:rsidTr="0045320C">
        <w:trPr>
          <w:trHeight w:val="600"/>
        </w:trPr>
        <w:tc>
          <w:tcPr>
            <w:tcW w:w="941" w:type="dxa"/>
            <w:vMerge/>
          </w:tcPr>
          <w:p w14:paraId="17DA473E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/>
          </w:tcPr>
          <w:p w14:paraId="2BEBE386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/>
          </w:tcPr>
          <w:p w14:paraId="138468E5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05" w:type="dxa"/>
            <w:vMerge/>
          </w:tcPr>
          <w:p w14:paraId="59B8CB2B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118" w:type="dxa"/>
            <w:vMerge/>
          </w:tcPr>
          <w:p w14:paraId="21571062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1650" w:type="dxa"/>
            <w:vMerge/>
          </w:tcPr>
          <w:p w14:paraId="241C3853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9A98EE2" w14:textId="77777777" w:rsidR="0045320C" w:rsidRPr="00F64174" w:rsidRDefault="0045320C" w:rsidP="0045320C">
            <w:pPr>
              <w:spacing w:line="300" w:lineRule="exact"/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>決裁</w:t>
            </w:r>
          </w:p>
          <w:p w14:paraId="28DB5FED" w14:textId="77777777" w:rsidR="0045320C" w:rsidRPr="00F64174" w:rsidRDefault="0045320C" w:rsidP="0045320C">
            <w:pPr>
              <w:rPr>
                <w:rFonts w:ascii="Century"/>
                <w:sz w:val="20"/>
                <w:szCs w:val="24"/>
              </w:rPr>
            </w:pPr>
            <w:r w:rsidRPr="00F64174">
              <w:rPr>
                <w:rFonts w:ascii="Century" w:hint="eastAsia"/>
                <w:sz w:val="20"/>
                <w:szCs w:val="24"/>
              </w:rPr>
              <w:t xml:space="preserve">　　　・　　・</w:t>
            </w:r>
          </w:p>
        </w:tc>
      </w:tr>
    </w:tbl>
    <w:p w14:paraId="1061F1DC" w14:textId="77777777" w:rsidR="00F64174" w:rsidRPr="00F220C6" w:rsidRDefault="00F64174" w:rsidP="00F64174">
      <w:pPr>
        <w:spacing w:line="300" w:lineRule="exact"/>
        <w:ind w:firstLineChars="100" w:firstLine="246"/>
        <w:rPr>
          <w:rFonts w:ascii="Century" w:hAnsi="Century"/>
          <w:spacing w:val="18"/>
          <w:sz w:val="21"/>
          <w:szCs w:val="24"/>
        </w:rPr>
      </w:pPr>
    </w:p>
    <w:sectPr w:rsidR="00F64174" w:rsidRPr="00F220C6" w:rsidSect="00F5676A">
      <w:pgSz w:w="11906" w:h="16838" w:code="9"/>
      <w:pgMar w:top="1134" w:right="1134" w:bottom="1134" w:left="1418" w:header="567" w:footer="567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13CF8" w14:textId="77777777" w:rsidR="00C06AEF" w:rsidRDefault="00C06AEF">
      <w:r>
        <w:separator/>
      </w:r>
    </w:p>
  </w:endnote>
  <w:endnote w:type="continuationSeparator" w:id="0">
    <w:p w14:paraId="3F4769BA" w14:textId="77777777" w:rsidR="00C06AEF" w:rsidRDefault="00C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39FA" w14:textId="77777777" w:rsidR="00C06AEF" w:rsidRDefault="00C06AEF">
      <w:r>
        <w:separator/>
      </w:r>
    </w:p>
  </w:footnote>
  <w:footnote w:type="continuationSeparator" w:id="0">
    <w:p w14:paraId="4BBF4AF6" w14:textId="77777777" w:rsidR="00C06AEF" w:rsidRDefault="00C0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0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D33"/>
    <w:rsid w:val="00004927"/>
    <w:rsid w:val="0003594C"/>
    <w:rsid w:val="00050C68"/>
    <w:rsid w:val="00061C4F"/>
    <w:rsid w:val="000B1CD8"/>
    <w:rsid w:val="00105735"/>
    <w:rsid w:val="001459CF"/>
    <w:rsid w:val="00163924"/>
    <w:rsid w:val="001865B3"/>
    <w:rsid w:val="001A34D2"/>
    <w:rsid w:val="001B23FC"/>
    <w:rsid w:val="00206492"/>
    <w:rsid w:val="00280D6A"/>
    <w:rsid w:val="00285E0B"/>
    <w:rsid w:val="00292822"/>
    <w:rsid w:val="002E30FF"/>
    <w:rsid w:val="0032151A"/>
    <w:rsid w:val="0032544B"/>
    <w:rsid w:val="00344196"/>
    <w:rsid w:val="00361ABE"/>
    <w:rsid w:val="003A1BD3"/>
    <w:rsid w:val="003B1258"/>
    <w:rsid w:val="003C3C15"/>
    <w:rsid w:val="003C688A"/>
    <w:rsid w:val="003F39F5"/>
    <w:rsid w:val="0041789C"/>
    <w:rsid w:val="00422CB4"/>
    <w:rsid w:val="00426974"/>
    <w:rsid w:val="0045320C"/>
    <w:rsid w:val="00472A26"/>
    <w:rsid w:val="00512DFB"/>
    <w:rsid w:val="0053210B"/>
    <w:rsid w:val="00547B4B"/>
    <w:rsid w:val="00551D33"/>
    <w:rsid w:val="00583B8D"/>
    <w:rsid w:val="005A2294"/>
    <w:rsid w:val="00643778"/>
    <w:rsid w:val="006523C4"/>
    <w:rsid w:val="00664B01"/>
    <w:rsid w:val="00677C18"/>
    <w:rsid w:val="00692D67"/>
    <w:rsid w:val="00692F79"/>
    <w:rsid w:val="00725F49"/>
    <w:rsid w:val="00741068"/>
    <w:rsid w:val="00794642"/>
    <w:rsid w:val="00870498"/>
    <w:rsid w:val="00886EB0"/>
    <w:rsid w:val="008B4C24"/>
    <w:rsid w:val="008D3244"/>
    <w:rsid w:val="008D55CF"/>
    <w:rsid w:val="00921353"/>
    <w:rsid w:val="009A7241"/>
    <w:rsid w:val="009F07D5"/>
    <w:rsid w:val="00A92B7B"/>
    <w:rsid w:val="00B06A5B"/>
    <w:rsid w:val="00B17D45"/>
    <w:rsid w:val="00B26499"/>
    <w:rsid w:val="00B3746B"/>
    <w:rsid w:val="00BE51C4"/>
    <w:rsid w:val="00BF06E8"/>
    <w:rsid w:val="00C04EB4"/>
    <w:rsid w:val="00C06AEF"/>
    <w:rsid w:val="00C45B80"/>
    <w:rsid w:val="00C657A3"/>
    <w:rsid w:val="00C6679F"/>
    <w:rsid w:val="00CF6862"/>
    <w:rsid w:val="00D00E8D"/>
    <w:rsid w:val="00D20838"/>
    <w:rsid w:val="00D344F0"/>
    <w:rsid w:val="00D77C85"/>
    <w:rsid w:val="00DE00DA"/>
    <w:rsid w:val="00DE07F0"/>
    <w:rsid w:val="00DF0607"/>
    <w:rsid w:val="00E01F9F"/>
    <w:rsid w:val="00E16D97"/>
    <w:rsid w:val="00E44EE4"/>
    <w:rsid w:val="00E52A8A"/>
    <w:rsid w:val="00E82EE0"/>
    <w:rsid w:val="00E860DD"/>
    <w:rsid w:val="00ED293B"/>
    <w:rsid w:val="00F220C6"/>
    <w:rsid w:val="00F321EC"/>
    <w:rsid w:val="00F327BF"/>
    <w:rsid w:val="00F5676A"/>
    <w:rsid w:val="00F64174"/>
    <w:rsid w:val="00F7160E"/>
    <w:rsid w:val="00F81BD0"/>
    <w:rsid w:val="00FD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7C1C0"/>
  <w14:defaultImageDpi w14:val="0"/>
  <w15:docId w15:val="{BF9DF8E8-79EC-426E-B04A-983DB01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8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D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D3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5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44EE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AC64-7EDE-4301-9872-428CD9C4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2017-07-06T04:31:00Z</cp:lastPrinted>
  <dcterms:created xsi:type="dcterms:W3CDTF">2021-03-25T05:11:00Z</dcterms:created>
  <dcterms:modified xsi:type="dcterms:W3CDTF">2021-03-25T05:11:00Z</dcterms:modified>
</cp:coreProperties>
</file>